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CC13" w14:textId="343C2659" w:rsidR="005C12F2" w:rsidRPr="00E83F18" w:rsidRDefault="005C12F2" w:rsidP="005C12F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83F18">
        <w:rPr>
          <w:rFonts w:ascii="TH SarabunIT๙" w:hAnsi="TH SarabunIT๙" w:cs="TH SarabunIT๙"/>
          <w:noProof/>
          <w:sz w:val="48"/>
          <w:szCs w:val="48"/>
          <w:lang w:eastAsia="en-US"/>
        </w:rPr>
        <w:drawing>
          <wp:anchor distT="0" distB="0" distL="114300" distR="114300" simplePos="0" relativeHeight="251662336" behindDoc="0" locked="0" layoutInCell="1" allowOverlap="1" wp14:anchorId="6869934D" wp14:editId="614FC6C1">
            <wp:simplePos x="0" y="0"/>
            <wp:positionH relativeFrom="column">
              <wp:posOffset>-75828</wp:posOffset>
            </wp:positionH>
            <wp:positionV relativeFrom="paragraph">
              <wp:posOffset>-303829</wp:posOffset>
            </wp:positionV>
            <wp:extent cx="597535" cy="719455"/>
            <wp:effectExtent l="0" t="0" r="0" b="4445"/>
            <wp:wrapNone/>
            <wp:docPr id="11" name="Picture 7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1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675B9C3" w14:textId="03B7E7A0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มหาวิทยาลัยราชภัฏสกลนคร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คณะครุศาสตร์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>หลักสูตรครุ</w:t>
      </w:r>
      <w:proofErr w:type="spellStart"/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>ศา</w:t>
      </w:r>
      <w:proofErr w:type="spellEnd"/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สตรบัณฑิต สาขาวิชาฟิสิกส์ </w:t>
      </w:r>
      <w:r w:rsidR="007720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.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</w:p>
    <w:p w14:paraId="0D6444E9" w14:textId="0D7E8A6E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อว ๐๖๒๑.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>๒/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</w:t>
      </w:r>
      <w:r w:rsidR="001470F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๓๐</w:t>
      </w:r>
      <w:r w:rsidR="000F785F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มกรา</w:t>
      </w:r>
      <w:r w:rsidR="000F785F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คม 256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๙</w:t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="00450C8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</w:t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="00C57BC7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</w:p>
    <w:p w14:paraId="5AB454AB" w14:textId="6B628371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83F1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  <w:t>ขออนุมัติ</w:t>
      </w:r>
      <w:r w:rsidR="0072768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ให้บุคลากรสำนักงานอธิการบดีเป็นวิทยากร</w:t>
      </w:r>
      <w:r w:rsidR="0077209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                                                      .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</w:t>
      </w:r>
    </w:p>
    <w:p w14:paraId="1988967A" w14:textId="77777777" w:rsidR="0072768C" w:rsidRDefault="00B13608" w:rsidP="005C12F2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16"/>
          <w:szCs w:val="16"/>
          <w:cs/>
        </w:rPr>
        <w:br/>
      </w:r>
      <w:r w:rsidR="005C12F2" w:rsidRPr="00E83F1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12F2" w:rsidRPr="00E83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63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68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อธิการบดี</w:t>
      </w:r>
      <w:r w:rsidR="005C12F2"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</w:p>
    <w:p w14:paraId="570C69CD" w14:textId="70737CD3" w:rsidR="00BD3DB1" w:rsidRPr="00FD5081" w:rsidRDefault="005C12F2" w:rsidP="005C12F2">
      <w:pPr>
        <w:rPr>
          <w:rFonts w:ascii="TH SarabunIT๙" w:eastAsia="Times New Roman" w:hAnsi="TH SarabunIT๙" w:cs="TH SarabunIT๙"/>
          <w:sz w:val="20"/>
          <w:szCs w:val="20"/>
          <w:cs/>
          <w:lang w:eastAsia="en-US"/>
        </w:rPr>
      </w:pP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</w:p>
    <w:p w14:paraId="0656A08D" w14:textId="4ED5985E" w:rsidR="0072768C" w:rsidRDefault="005C12F2" w:rsidP="0072768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="0072768C">
        <w:rPr>
          <w:rFonts w:ascii="TH SarabunIT๙" w:hAnsi="TH SarabunIT๙" w:cs="TH SarabunIT๙"/>
          <w:sz w:val="32"/>
          <w:szCs w:val="32"/>
          <w:cs/>
        </w:rPr>
        <w:tab/>
      </w:r>
      <w:r w:rsidR="0072768C" w:rsidRPr="002E71F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727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68C"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14:paraId="4459E6D6" w14:textId="5EFA217A" w:rsidR="0072768C" w:rsidRDefault="0072768C" w:rsidP="0072768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หลักสูตรครุ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r w:rsidRPr="00E96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สาขาวิชาฟิสิกส์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คณะครุศาสตร์ กำหนดจัด</w:t>
      </w:r>
      <w:r w:rsidR="001470F3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1470F3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1470F3">
        <w:rPr>
          <w:rFonts w:ascii="TH SarabunIT๙" w:hAnsi="TH SarabunIT๙" w:cs="TH SarabunIT๙" w:hint="cs"/>
          <w:spacing w:val="-4"/>
          <w:szCs w:val="32"/>
          <w:cs/>
        </w:rPr>
        <w:t>.ฟิสิกส์ ภายใต้โครงการพัฒนานักศึกษาหลักสูตรครุ</w:t>
      </w:r>
      <w:proofErr w:type="spellStart"/>
      <w:r w:rsidR="001470F3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1470F3">
        <w:rPr>
          <w:rFonts w:ascii="TH SarabunIT๙" w:hAnsi="TH SarabunIT๙" w:cs="TH SarabunIT๙" w:hint="cs"/>
          <w:spacing w:val="-4"/>
          <w:szCs w:val="32"/>
          <w:cs/>
        </w:rPr>
        <w:t>สตรบัณฑิตตามมาตรฐานวิชาชี</w:t>
      </w:r>
      <w:r w:rsidR="001470F3">
        <w:rPr>
          <w:rFonts w:ascii="TH SarabunPSK" w:hAnsi="TH SarabunPSK" w:cs="TH SarabunPSK" w:hint="cs"/>
          <w:sz w:val="32"/>
          <w:szCs w:val="32"/>
          <w:cs/>
        </w:rPr>
        <w:t xml:space="preserve">พ  </w:t>
      </w:r>
      <w:r>
        <w:rPr>
          <w:rFonts w:ascii="TH SarabunIT๙" w:hAnsi="TH SarabunIT๙" w:cs="TH SarabunIT๙" w:hint="cs"/>
          <w:spacing w:val="-4"/>
          <w:szCs w:val="32"/>
          <w:cs/>
        </w:rPr>
        <w:t>กิจกรรมที่ ๑ พัฒนาศักยภาพนักศึกษาหลักสูตรครุ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 xml:space="preserve">สตรบัณฑิตตามสมรรถนะวิชาชีพครู </w:t>
      </w:r>
      <w:r w:rsidR="00472B8D" w:rsidRPr="00E83F1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72B8D">
        <w:rPr>
          <w:rFonts w:ascii="TH SarabunIT๙" w:hAnsi="TH SarabunIT๙" w:cs="TH SarabunIT๙" w:hint="cs"/>
          <w:sz w:val="32"/>
          <w:szCs w:val="32"/>
          <w:cs/>
        </w:rPr>
        <w:t xml:space="preserve">วันที่ ๑๑ กุมภาพันธ์ ๒๕๖๙ </w:t>
      </w:r>
      <w:r w:rsidR="00472B8D" w:rsidRPr="00E83F1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472B8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ห้องประชุมสัตตบงกช และห้องปฏิบัติการคอมพิวเตอร์ ๑๑๒๓-๑๑๒๔ ชั้น ๒ อาคารศูนย์ภาษาและคอมพิวเตอร์ (อาคาร ๑๑) มหาวิทยาลัยราชภัฏสกลนคร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7F980A0" w14:textId="5995CA4A" w:rsidR="0072768C" w:rsidRDefault="0072768C" w:rsidP="0072768C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1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14:paraId="49C84EA5" w14:textId="3DF0887E" w:rsidR="0072768C" w:rsidRPr="00DC23F7" w:rsidRDefault="0072768C" w:rsidP="0072768C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หลักสูตรครุ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r w:rsidRPr="00E96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สาขาวิชาฟิสิกส์ คณะครุศาสตร์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ได้เรียนเชิญบุคลากรภายใน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มหาวิทยาลัยราชภัฏสกลนคร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ซึ่งเป็นผู้มีความรู้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8E8">
        <w:rPr>
          <w:rFonts w:ascii="TH SarabunIT๙" w:hAnsi="TH SarabunIT๙" w:cs="TH SarabunIT๙"/>
          <w:sz w:val="32"/>
          <w:szCs w:val="32"/>
          <w:cs/>
        </w:rPr>
        <w:t>ความเชี่ยวชาญ</w:t>
      </w:r>
      <w:r w:rsidRPr="00E7248B"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การจัดทำหนังสือราชการ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เป็นวิทยากรบรรยายให้ความรู้กับผู้เข้าร่วม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247DE596" w14:textId="627E671A" w:rsidR="0072768C" w:rsidRPr="00176669" w:rsidRDefault="0072768C" w:rsidP="0072768C">
      <w:pPr>
        <w:ind w:firstLine="43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1F1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666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 / หนังสือสั่งการ / ประกาศ</w:t>
      </w:r>
    </w:p>
    <w:p w14:paraId="0CDD7693" w14:textId="77777777" w:rsidR="0072768C" w:rsidRDefault="0072768C" w:rsidP="0072768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76669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  ๓๑  (๑)  แห่งพระราชบัญญัติมหาวิทยาลัยราชภัฏ  พ.ศ. ๒๕๔๗  อธิการบดีมีอำนาจหน้าที่ บริหารกิจการของมหาวิทยาลัยให้เป็นไปตามกฎหมาย กฎ ระเบียบ ประกาศและข้อบังคับของทางราชการและของมหาวิทยาลัย ทั้งนี้ ให้สอดคล้องกับนโยบายและวัตถุประสงค์ของมหาวิทยาลัย</w:t>
      </w:r>
      <w:r w:rsidRPr="00176669">
        <w:rPr>
          <w:rFonts w:ascii="TH SarabunPSK" w:hAnsi="TH SarabunPSK" w:cs="TH SarabunPSK"/>
          <w:sz w:val="32"/>
          <w:szCs w:val="32"/>
          <w:cs/>
        </w:rPr>
        <w:t>ในการนี้</w:t>
      </w:r>
    </w:p>
    <w:p w14:paraId="271A9908" w14:textId="264631B4" w:rsidR="0072768C" w:rsidRDefault="0072768C" w:rsidP="0072768C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33BE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๔. ข้อเสนอเพื่อพิจารณา</w:t>
      </w:r>
    </w:p>
    <w:p w14:paraId="426D8127" w14:textId="5FF2E848" w:rsidR="0072768C" w:rsidRPr="00DC23F7" w:rsidRDefault="0072768C" w:rsidP="0072768C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966E3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หลักสูตรครุ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สาขาวิชาฟิสิกส์ </w:t>
      </w:r>
      <w:r w:rsidRPr="00E966E3">
        <w:rPr>
          <w:rFonts w:ascii="TH SarabunPSK" w:hAnsi="TH SarabunPSK" w:cs="TH SarabunPSK"/>
          <w:sz w:val="32"/>
          <w:szCs w:val="32"/>
          <w:cs/>
        </w:rPr>
        <w:t>คณะครุศาสตร์ จึงขอ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2768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นางสาวณัฐพิมล วัชรกุล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หัวหน้างานบริหารทั่วไป กองกลาง สำนักงานอธิการบดี มหาวิทยาลัยราชภัฏสกลนคร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 xml:space="preserve">เป็นวิทยากรอบรมให้กับผู้เข้าร่วมโครงการ และสามารถเบิกค่าตอบแทนวิทยากรได้ตามระเบียบมหาวิทยาลัย </w:t>
      </w:r>
      <w:r w:rsidRPr="00D108F3">
        <w:rPr>
          <w:rFonts w:ascii="TH SarabunPSK" w:hAnsi="TH SarabunPSK" w:cs="TH SarabunPSK"/>
          <w:sz w:val="32"/>
          <w:szCs w:val="32"/>
          <w:cs/>
        </w:rPr>
        <w:t xml:space="preserve">โดยเบิกจากงบประมาณ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8F3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Pr="00E83F18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Cs w:val="32"/>
          <w:cs/>
        </w:rPr>
        <w:t>โครงการพัฒนานักศึกษาหลักสูตรครุ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>สตรบัณฑิตตามมาตรฐานวิชาชีพ (กิจกรรมที่ ๑ พัฒนาศักยภาพนักศึกษาหลักสูตรครุ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 xml:space="preserve">สตรบัณฑิตตามสมรรถนะวิชาชีพครู) </w:t>
      </w:r>
      <w:r>
        <w:rPr>
          <w:rFonts w:ascii="TH SarabunPSK" w:hAnsi="TH SarabunPSK" w:cs="TH SarabunPSK" w:hint="cs"/>
          <w:szCs w:val="32"/>
          <w:cs/>
        </w:rPr>
        <w:t xml:space="preserve">รหัสโครงการ </w:t>
      </w:r>
      <w:r w:rsidR="006E54C3">
        <w:rPr>
          <w:rFonts w:ascii="TH SarabunPSK" w:hAnsi="TH SarabunPSK" w:cs="TH SarabunPSK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>๖๙</w:t>
      </w:r>
      <w:r>
        <w:rPr>
          <w:rFonts w:ascii="TH SarabunIT๙" w:hAnsi="TH SarabunIT๙" w:cs="TH SarabunIT๙"/>
          <w:szCs w:val="32"/>
        </w:rPr>
        <w:t>P</w:t>
      </w:r>
      <w:r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>
        <w:rPr>
          <w:rFonts w:ascii="TH SarabunIT๙" w:hAnsi="TH SarabunIT๙" w:cs="TH SarabunIT๙" w:hint="cs"/>
          <w:szCs w:val="32"/>
          <w:cs/>
        </w:rPr>
        <w:t>01</w:t>
      </w:r>
      <w:r>
        <w:rPr>
          <w:rFonts w:ascii="TH SarabunIT๙" w:hAnsi="TH SarabunIT๙" w:cs="TH SarabunIT๙"/>
          <w:szCs w:val="32"/>
        </w:rPr>
        <w:t>W</w:t>
      </w:r>
      <w:r>
        <w:rPr>
          <w:rFonts w:ascii="TH SarabunIT๙" w:hAnsi="TH SarabunIT๙" w:cs="TH SarabunIT๙" w:hint="cs"/>
          <w:szCs w:val="32"/>
          <w:cs/>
        </w:rPr>
        <w:t>๐๓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รหัสกิจกรรม </w:t>
      </w:r>
      <w:r>
        <w:rPr>
          <w:rFonts w:ascii="TH SarabunIT๙" w:hAnsi="TH SarabunIT๙" w:cs="TH SarabunIT๙" w:hint="cs"/>
          <w:szCs w:val="32"/>
          <w:cs/>
        </w:rPr>
        <w:t>๖๙</w:t>
      </w:r>
      <w:r>
        <w:rPr>
          <w:rFonts w:ascii="TH SarabunIT๙" w:hAnsi="TH SarabunIT๙" w:cs="TH SarabunIT๙"/>
          <w:szCs w:val="32"/>
        </w:rPr>
        <w:t>P</w:t>
      </w:r>
      <w:r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>
        <w:rPr>
          <w:rFonts w:ascii="TH SarabunIT๙" w:hAnsi="TH SarabunIT๙" w:cs="TH SarabunIT๙" w:hint="cs"/>
          <w:szCs w:val="32"/>
          <w:cs/>
        </w:rPr>
        <w:t>01</w:t>
      </w:r>
      <w:r>
        <w:rPr>
          <w:rFonts w:ascii="TH SarabunIT๙" w:hAnsi="TH SarabunIT๙" w:cs="TH SarabunIT๙"/>
          <w:szCs w:val="32"/>
        </w:rPr>
        <w:t>W</w:t>
      </w:r>
      <w:r>
        <w:rPr>
          <w:rFonts w:ascii="TH SarabunIT๙" w:hAnsi="TH SarabunIT๙" w:cs="TH SarabunIT๙" w:hint="cs"/>
          <w:szCs w:val="32"/>
          <w:cs/>
        </w:rPr>
        <w:t>๐๓</w:t>
      </w:r>
      <w:r>
        <w:rPr>
          <w:rFonts w:ascii="TH SarabunIT๙" w:hAnsi="TH SarabunIT๙" w:cs="TH SarabunIT๙"/>
          <w:spacing w:val="-4"/>
          <w:szCs w:val="32"/>
        </w:rPr>
        <w:t>P0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๑ </w:t>
      </w:r>
      <w:r w:rsidRPr="00E966E3">
        <w:rPr>
          <w:rFonts w:ascii="TH SarabunPSK" w:hAnsi="TH SarabunPSK" w:cs="TH SarabunPSK" w:hint="cs"/>
          <w:sz w:val="32"/>
          <w:szCs w:val="32"/>
          <w:cs/>
        </w:rPr>
        <w:t>เพื่อให้สามารถเบิกงบประมาณได้</w:t>
      </w:r>
      <w:r w:rsidR="009B2A4A">
        <w:rPr>
          <w:rFonts w:ascii="TH SarabunPSK" w:hAnsi="TH SarabunPSK" w:cs="TH SarabunPSK"/>
          <w:sz w:val="32"/>
          <w:szCs w:val="32"/>
          <w:cs/>
        </w:rPr>
        <w:br/>
      </w:r>
      <w:r w:rsidRPr="00E966E3">
        <w:rPr>
          <w:rFonts w:ascii="TH SarabunPSK" w:hAnsi="TH SarabunPSK" w:cs="TH SarabunPSK" w:hint="cs"/>
          <w:sz w:val="32"/>
          <w:szCs w:val="32"/>
          <w:cs/>
        </w:rPr>
        <w:t>ตามระเบียบมหาวิทยาลัยต่อไป</w:t>
      </w:r>
    </w:p>
    <w:p w14:paraId="7E008650" w14:textId="77777777" w:rsidR="0072768C" w:rsidRPr="00DC23F7" w:rsidRDefault="0072768C" w:rsidP="0072768C">
      <w:pPr>
        <w:pStyle w:val="a9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726F5446" w14:textId="0BA331D3" w:rsidR="0072768C" w:rsidRPr="00DC23F7" w:rsidRDefault="0072768C" w:rsidP="007276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400FEF0" w14:textId="77777777" w:rsidR="0072768C" w:rsidRPr="00E966E3" w:rsidRDefault="0072768C" w:rsidP="0072768C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E966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ดร.เพชรรัตน์ ใจบุญ</w:t>
      </w:r>
      <w:r w:rsidRPr="00E966E3">
        <w:rPr>
          <w:rFonts w:ascii="TH SarabunPSK" w:hAnsi="TH SarabunPSK" w:cs="TH SarabunPSK"/>
          <w:sz w:val="32"/>
          <w:szCs w:val="32"/>
          <w:cs/>
        </w:rPr>
        <w:t>)</w:t>
      </w:r>
    </w:p>
    <w:p w14:paraId="319EF2AA" w14:textId="6751035A" w:rsidR="005C12F2" w:rsidRDefault="0072768C" w:rsidP="008A3FA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1234BA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24E6ED59" w14:textId="77777777" w:rsidR="00656FBF" w:rsidRDefault="00656FBF" w:rsidP="008A3FA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1F53766B" w14:textId="77777777" w:rsidR="00656FBF" w:rsidRDefault="00656FBF" w:rsidP="008A3FA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B963D4A" w14:textId="77777777" w:rsidR="00656FBF" w:rsidRDefault="00656FBF" w:rsidP="008A3FA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E08546D" w14:textId="77777777" w:rsidR="00656FBF" w:rsidRDefault="00656FBF" w:rsidP="008A3FA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12C0A4AC" w14:textId="76E0C6A7" w:rsidR="00656FBF" w:rsidRDefault="00656FBF" w:rsidP="00656FBF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รายชื่อวิทยากร</w:t>
      </w:r>
    </w:p>
    <w:p w14:paraId="1B83EF1D" w14:textId="3EFA199C" w:rsidR="00656FBF" w:rsidRPr="00656FBF" w:rsidRDefault="00656FBF" w:rsidP="00656FBF">
      <w:pPr>
        <w:pStyle w:val="a7"/>
        <w:numPr>
          <w:ilvl w:val="0"/>
          <w:numId w:val="4"/>
        </w:numPr>
        <w:ind w:left="426" w:firstLine="425"/>
        <w:jc w:val="center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กรณีวิทยากรมีหลายคน</w:t>
      </w:r>
    </w:p>
    <w:sectPr w:rsidR="00656FBF" w:rsidRPr="00656FBF" w:rsidSect="00083E24">
      <w:pgSz w:w="12240" w:h="15840"/>
      <w:pgMar w:top="907" w:right="1440" w:bottom="794" w:left="1440" w:header="720" w:footer="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9D6E" w14:textId="77777777" w:rsidR="004B0DF5" w:rsidRDefault="004B0DF5" w:rsidP="005C12F2">
      <w:r>
        <w:separator/>
      </w:r>
    </w:p>
  </w:endnote>
  <w:endnote w:type="continuationSeparator" w:id="0">
    <w:p w14:paraId="57844255" w14:textId="77777777" w:rsidR="004B0DF5" w:rsidRDefault="004B0DF5" w:rsidP="005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90BED" w14:textId="77777777" w:rsidR="004B0DF5" w:rsidRDefault="004B0DF5" w:rsidP="005C12F2">
      <w:r>
        <w:separator/>
      </w:r>
    </w:p>
  </w:footnote>
  <w:footnote w:type="continuationSeparator" w:id="0">
    <w:p w14:paraId="2094A5B1" w14:textId="77777777" w:rsidR="004B0DF5" w:rsidRDefault="004B0DF5" w:rsidP="005C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47159"/>
    <w:multiLevelType w:val="hybridMultilevel"/>
    <w:tmpl w:val="208CFD28"/>
    <w:lvl w:ilvl="0" w:tplc="A05A181A">
      <w:numFmt w:val="bullet"/>
      <w:lvlText w:val=""/>
      <w:lvlJc w:val="left"/>
      <w:pPr>
        <w:ind w:left="324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0182A92"/>
    <w:multiLevelType w:val="multilevel"/>
    <w:tmpl w:val="CA7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81AD2"/>
    <w:multiLevelType w:val="multilevel"/>
    <w:tmpl w:val="1AF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05B1B"/>
    <w:multiLevelType w:val="multilevel"/>
    <w:tmpl w:val="AEA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731421">
    <w:abstractNumId w:val="2"/>
  </w:num>
  <w:num w:numId="2" w16cid:durableId="1912615502">
    <w:abstractNumId w:val="3"/>
  </w:num>
  <w:num w:numId="3" w16cid:durableId="298800833">
    <w:abstractNumId w:val="1"/>
  </w:num>
  <w:num w:numId="4" w16cid:durableId="156194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2"/>
    <w:rsid w:val="0000605E"/>
    <w:rsid w:val="000500C4"/>
    <w:rsid w:val="000577DF"/>
    <w:rsid w:val="000815A7"/>
    <w:rsid w:val="00083434"/>
    <w:rsid w:val="00083E24"/>
    <w:rsid w:val="000861BA"/>
    <w:rsid w:val="000D397E"/>
    <w:rsid w:val="000F728D"/>
    <w:rsid w:val="000F785F"/>
    <w:rsid w:val="001470F3"/>
    <w:rsid w:val="0015773D"/>
    <w:rsid w:val="001750B0"/>
    <w:rsid w:val="00184DB6"/>
    <w:rsid w:val="00192997"/>
    <w:rsid w:val="001B4D84"/>
    <w:rsid w:val="001F74A3"/>
    <w:rsid w:val="002061C9"/>
    <w:rsid w:val="00236A7B"/>
    <w:rsid w:val="00237455"/>
    <w:rsid w:val="002411EC"/>
    <w:rsid w:val="0024196F"/>
    <w:rsid w:val="00252068"/>
    <w:rsid w:val="002A2915"/>
    <w:rsid w:val="002A5F87"/>
    <w:rsid w:val="002A7C22"/>
    <w:rsid w:val="002B47BE"/>
    <w:rsid w:val="002B613D"/>
    <w:rsid w:val="002B7D53"/>
    <w:rsid w:val="003004A5"/>
    <w:rsid w:val="00303178"/>
    <w:rsid w:val="003033A6"/>
    <w:rsid w:val="00312DE6"/>
    <w:rsid w:val="0031569C"/>
    <w:rsid w:val="00332F4B"/>
    <w:rsid w:val="003718D9"/>
    <w:rsid w:val="003B642D"/>
    <w:rsid w:val="003E0A80"/>
    <w:rsid w:val="003F2A19"/>
    <w:rsid w:val="00404D95"/>
    <w:rsid w:val="0042184B"/>
    <w:rsid w:val="00450C8A"/>
    <w:rsid w:val="00451197"/>
    <w:rsid w:val="00472B8D"/>
    <w:rsid w:val="004A4FC0"/>
    <w:rsid w:val="004B0DF5"/>
    <w:rsid w:val="0050523C"/>
    <w:rsid w:val="0050542F"/>
    <w:rsid w:val="00511CDA"/>
    <w:rsid w:val="00542115"/>
    <w:rsid w:val="005478E6"/>
    <w:rsid w:val="005749F1"/>
    <w:rsid w:val="005948E2"/>
    <w:rsid w:val="005B3F73"/>
    <w:rsid w:val="005B495D"/>
    <w:rsid w:val="005C12F2"/>
    <w:rsid w:val="00612917"/>
    <w:rsid w:val="00613AA5"/>
    <w:rsid w:val="006261DF"/>
    <w:rsid w:val="00656FBF"/>
    <w:rsid w:val="00662C90"/>
    <w:rsid w:val="00690A9E"/>
    <w:rsid w:val="006B7DD6"/>
    <w:rsid w:val="006C531C"/>
    <w:rsid w:val="006E4A6A"/>
    <w:rsid w:val="006E54C3"/>
    <w:rsid w:val="006F62F5"/>
    <w:rsid w:val="00717CAB"/>
    <w:rsid w:val="0072768C"/>
    <w:rsid w:val="00731023"/>
    <w:rsid w:val="00766CD3"/>
    <w:rsid w:val="00772090"/>
    <w:rsid w:val="00785A7C"/>
    <w:rsid w:val="007D0983"/>
    <w:rsid w:val="007D60B9"/>
    <w:rsid w:val="007E623A"/>
    <w:rsid w:val="007F135E"/>
    <w:rsid w:val="008142F0"/>
    <w:rsid w:val="0082104A"/>
    <w:rsid w:val="00825D6E"/>
    <w:rsid w:val="00826BE1"/>
    <w:rsid w:val="0083424C"/>
    <w:rsid w:val="008412C3"/>
    <w:rsid w:val="00843A2F"/>
    <w:rsid w:val="00870926"/>
    <w:rsid w:val="00870A9A"/>
    <w:rsid w:val="00883759"/>
    <w:rsid w:val="008A08FF"/>
    <w:rsid w:val="008A3FAA"/>
    <w:rsid w:val="008C206A"/>
    <w:rsid w:val="008C5AA3"/>
    <w:rsid w:val="009515F9"/>
    <w:rsid w:val="00962832"/>
    <w:rsid w:val="009B2A4A"/>
    <w:rsid w:val="009C4E65"/>
    <w:rsid w:val="009D71A1"/>
    <w:rsid w:val="009E5219"/>
    <w:rsid w:val="00A37942"/>
    <w:rsid w:val="00A534F8"/>
    <w:rsid w:val="00A62D6C"/>
    <w:rsid w:val="00A668B6"/>
    <w:rsid w:val="00A97F18"/>
    <w:rsid w:val="00AA2980"/>
    <w:rsid w:val="00AE21D5"/>
    <w:rsid w:val="00B13608"/>
    <w:rsid w:val="00B24FD6"/>
    <w:rsid w:val="00B340C8"/>
    <w:rsid w:val="00B471F8"/>
    <w:rsid w:val="00B656F8"/>
    <w:rsid w:val="00B703E6"/>
    <w:rsid w:val="00B9406A"/>
    <w:rsid w:val="00BC03F1"/>
    <w:rsid w:val="00BD3DB1"/>
    <w:rsid w:val="00BF70C0"/>
    <w:rsid w:val="00C01848"/>
    <w:rsid w:val="00C40B6C"/>
    <w:rsid w:val="00C57BC7"/>
    <w:rsid w:val="00C64333"/>
    <w:rsid w:val="00CA4A30"/>
    <w:rsid w:val="00CB214C"/>
    <w:rsid w:val="00CD5230"/>
    <w:rsid w:val="00CE48A2"/>
    <w:rsid w:val="00CE5723"/>
    <w:rsid w:val="00CE648B"/>
    <w:rsid w:val="00CF13FC"/>
    <w:rsid w:val="00D102DC"/>
    <w:rsid w:val="00D24686"/>
    <w:rsid w:val="00D25F41"/>
    <w:rsid w:val="00D41D54"/>
    <w:rsid w:val="00D47FDE"/>
    <w:rsid w:val="00D65223"/>
    <w:rsid w:val="00D7543B"/>
    <w:rsid w:val="00D834DC"/>
    <w:rsid w:val="00D94570"/>
    <w:rsid w:val="00DB57DC"/>
    <w:rsid w:val="00DE3FCF"/>
    <w:rsid w:val="00E27419"/>
    <w:rsid w:val="00E36422"/>
    <w:rsid w:val="00E466B4"/>
    <w:rsid w:val="00E607B3"/>
    <w:rsid w:val="00E77908"/>
    <w:rsid w:val="00E822B3"/>
    <w:rsid w:val="00E90D42"/>
    <w:rsid w:val="00E917CA"/>
    <w:rsid w:val="00EC6F60"/>
    <w:rsid w:val="00F06377"/>
    <w:rsid w:val="00F42EDD"/>
    <w:rsid w:val="00F6673B"/>
    <w:rsid w:val="00F667BB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9A7"/>
  <w15:chartTrackingRefBased/>
  <w15:docId w15:val="{9DA4435C-5181-4F5B-A6A6-44BBB8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12F2"/>
    <w:pPr>
      <w:tabs>
        <w:tab w:val="center" w:pos="4513"/>
        <w:tab w:val="right" w:pos="9026"/>
      </w:tabs>
    </w:pPr>
    <w:rPr>
      <w:szCs w:val="35"/>
      <w:lang w:eastAsia="en-US"/>
    </w:rPr>
  </w:style>
  <w:style w:type="character" w:customStyle="1" w:styleId="a4">
    <w:name w:val="ท้ายกระดาษ อักขระ"/>
    <w:basedOn w:val="a0"/>
    <w:link w:val="a3"/>
    <w:rsid w:val="005C12F2"/>
    <w:rPr>
      <w:rFonts w:ascii="Cordia New" w:eastAsia="Cordia New" w:hAnsi="Cordia New" w:cs="Angsana New"/>
      <w:sz w:val="28"/>
      <w:szCs w:val="35"/>
    </w:rPr>
  </w:style>
  <w:style w:type="paragraph" w:styleId="a5">
    <w:name w:val="header"/>
    <w:basedOn w:val="a"/>
    <w:link w:val="a6"/>
    <w:uiPriority w:val="99"/>
    <w:unhideWhenUsed/>
    <w:rsid w:val="005C12F2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5C12F2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List Paragraph"/>
    <w:basedOn w:val="a"/>
    <w:uiPriority w:val="34"/>
    <w:qFormat/>
    <w:rsid w:val="005C12F2"/>
    <w:pPr>
      <w:ind w:left="720"/>
    </w:pPr>
    <w:rPr>
      <w:sz w:val="32"/>
      <w:szCs w:val="40"/>
      <w:lang w:eastAsia="en-US"/>
    </w:rPr>
  </w:style>
  <w:style w:type="paragraph" w:styleId="a8">
    <w:name w:val="Normal (Web)"/>
    <w:basedOn w:val="a"/>
    <w:uiPriority w:val="99"/>
    <w:semiHidden/>
    <w:unhideWhenUsed/>
    <w:rsid w:val="00C64333"/>
    <w:rPr>
      <w:rFonts w:ascii="Times New Roman" w:hAnsi="Times New Roman"/>
      <w:sz w:val="24"/>
      <w:szCs w:val="30"/>
    </w:rPr>
  </w:style>
  <w:style w:type="paragraph" w:styleId="a9">
    <w:name w:val="Body Text"/>
    <w:basedOn w:val="a"/>
    <w:link w:val="aa"/>
    <w:rsid w:val="0072768C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72768C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P'Aoy</dc:creator>
  <cp:keywords/>
  <dc:description/>
  <cp:lastModifiedBy>USER</cp:lastModifiedBy>
  <cp:revision>10</cp:revision>
  <cp:lastPrinted>2024-10-03T03:32:00Z</cp:lastPrinted>
  <dcterms:created xsi:type="dcterms:W3CDTF">2026-01-30T04:42:00Z</dcterms:created>
  <dcterms:modified xsi:type="dcterms:W3CDTF">2026-02-11T04:18:00Z</dcterms:modified>
</cp:coreProperties>
</file>